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362" w:rsidRDefault="00A8799F">
      <w:r w:rsidRPr="00A8799F">
        <w:rPr>
          <w:noProof/>
        </w:rPr>
        <w:drawing>
          <wp:inline distT="0" distB="0" distL="0" distR="0">
            <wp:extent cx="5612130" cy="6324069"/>
            <wp:effectExtent l="0" t="0" r="7620" b="635"/>
            <wp:docPr id="1" name="Imagen 1" descr="d:\Users\andrea.montano\Downloads\tecnmposib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ndrea.montano\Downloads\tecnmposibl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32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73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99F"/>
    <w:rsid w:val="00217362"/>
    <w:rsid w:val="00A8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813D25-BA11-44B3-818E-F074FECF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Montaño Perches</dc:creator>
  <cp:keywords/>
  <dc:description/>
  <cp:lastModifiedBy>Andrea Montaño Perches</cp:lastModifiedBy>
  <cp:revision>1</cp:revision>
  <dcterms:created xsi:type="dcterms:W3CDTF">2019-04-09T19:19:00Z</dcterms:created>
  <dcterms:modified xsi:type="dcterms:W3CDTF">2019-04-09T19:20:00Z</dcterms:modified>
</cp:coreProperties>
</file>